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1CF5" w14:textId="77777777" w:rsidR="00BB5340" w:rsidRPr="00B975FB" w:rsidRDefault="00BB5340" w:rsidP="00CF622D">
      <w:pPr>
        <w:jc w:val="center"/>
        <w:rPr>
          <w:b/>
          <w:bCs/>
          <w:sz w:val="22"/>
          <w:szCs w:val="22"/>
        </w:rPr>
      </w:pPr>
      <w:r w:rsidRPr="00B975FB">
        <w:rPr>
          <w:b/>
          <w:bCs/>
          <w:sz w:val="22"/>
          <w:szCs w:val="22"/>
        </w:rPr>
        <w:t>MINUTES – Canyon Lake Forest Monthly Meeting on M</w:t>
      </w:r>
      <w:r w:rsidR="007829F0">
        <w:rPr>
          <w:b/>
          <w:bCs/>
          <w:sz w:val="22"/>
          <w:szCs w:val="22"/>
        </w:rPr>
        <w:t>ay 15</w:t>
      </w:r>
      <w:r w:rsidRPr="00B975FB">
        <w:rPr>
          <w:b/>
          <w:bCs/>
          <w:sz w:val="22"/>
          <w:szCs w:val="22"/>
        </w:rPr>
        <w:t>, 2025</w:t>
      </w:r>
    </w:p>
    <w:p w14:paraId="3840A6AA" w14:textId="77777777" w:rsidR="00BB5340" w:rsidRPr="0071537E" w:rsidRDefault="00BB5340" w:rsidP="00B975FB">
      <w:pPr>
        <w:rPr>
          <w:sz w:val="16"/>
          <w:szCs w:val="16"/>
        </w:rPr>
      </w:pPr>
      <w:r w:rsidRPr="0071537E">
        <w:rPr>
          <w:b/>
          <w:bCs/>
          <w:sz w:val="16"/>
          <w:szCs w:val="16"/>
          <w:u w:val="single"/>
        </w:rPr>
        <w:t>CALL TO ORDER</w:t>
      </w:r>
      <w:r w:rsidRPr="0071537E">
        <w:rPr>
          <w:sz w:val="16"/>
          <w:szCs w:val="16"/>
        </w:rPr>
        <w:t xml:space="preserve">:  The President </w:t>
      </w:r>
      <w:r w:rsidR="001E025E" w:rsidRPr="0071537E">
        <w:rPr>
          <w:sz w:val="16"/>
          <w:szCs w:val="16"/>
        </w:rPr>
        <w:t xml:space="preserve">called meeting </w:t>
      </w:r>
      <w:r w:rsidRPr="0071537E">
        <w:rPr>
          <w:sz w:val="16"/>
          <w:szCs w:val="16"/>
        </w:rPr>
        <w:t xml:space="preserve">to order at </w:t>
      </w:r>
      <w:r w:rsidR="003D3EC9" w:rsidRPr="0071537E">
        <w:rPr>
          <w:sz w:val="16"/>
          <w:szCs w:val="16"/>
        </w:rPr>
        <w:t>7:00pm</w:t>
      </w:r>
    </w:p>
    <w:p w14:paraId="2346A26C" w14:textId="77777777" w:rsidR="00BB5340" w:rsidRPr="0071537E" w:rsidRDefault="00BB5340" w:rsidP="00B975FB">
      <w:pPr>
        <w:rPr>
          <w:sz w:val="16"/>
          <w:szCs w:val="16"/>
        </w:rPr>
      </w:pPr>
      <w:r w:rsidRPr="0071537E">
        <w:rPr>
          <w:b/>
          <w:bCs/>
          <w:sz w:val="16"/>
          <w:szCs w:val="16"/>
          <w:u w:val="single"/>
        </w:rPr>
        <w:t>ROLL CA</w:t>
      </w:r>
      <w:r w:rsidR="001E025E" w:rsidRPr="0071537E">
        <w:rPr>
          <w:b/>
          <w:bCs/>
          <w:sz w:val="16"/>
          <w:szCs w:val="16"/>
          <w:u w:val="single"/>
        </w:rPr>
        <w:t>LL</w:t>
      </w:r>
      <w:r w:rsidR="001E025E" w:rsidRPr="0071537E">
        <w:rPr>
          <w:sz w:val="16"/>
          <w:szCs w:val="16"/>
        </w:rPr>
        <w:t xml:space="preserve">: </w:t>
      </w:r>
      <w:r w:rsidRPr="0071537E">
        <w:rPr>
          <w:sz w:val="16"/>
          <w:szCs w:val="16"/>
        </w:rPr>
        <w:t xml:space="preserve"> President</w:t>
      </w:r>
      <w:r w:rsidR="007E0548" w:rsidRPr="0071537E">
        <w:rPr>
          <w:sz w:val="16"/>
          <w:szCs w:val="16"/>
        </w:rPr>
        <w:t xml:space="preserve"> (Monica Orms)</w:t>
      </w:r>
      <w:r w:rsidRPr="0071537E">
        <w:rPr>
          <w:sz w:val="16"/>
          <w:szCs w:val="16"/>
        </w:rPr>
        <w:t>, Secretary</w:t>
      </w:r>
      <w:r w:rsidR="007E0548" w:rsidRPr="0071537E">
        <w:rPr>
          <w:sz w:val="16"/>
          <w:szCs w:val="16"/>
        </w:rPr>
        <w:t xml:space="preserve"> (Pam Rabke)</w:t>
      </w:r>
      <w:r w:rsidRPr="0071537E">
        <w:rPr>
          <w:sz w:val="16"/>
          <w:szCs w:val="16"/>
        </w:rPr>
        <w:t>, Pool Director</w:t>
      </w:r>
      <w:r w:rsidR="007E0548" w:rsidRPr="0071537E">
        <w:rPr>
          <w:sz w:val="16"/>
          <w:szCs w:val="16"/>
        </w:rPr>
        <w:t xml:space="preserve"> (Debbie Hardy)</w:t>
      </w:r>
      <w:r w:rsidRPr="0071537E">
        <w:rPr>
          <w:sz w:val="16"/>
          <w:szCs w:val="16"/>
        </w:rPr>
        <w:t xml:space="preserve"> are present.  Quorum established.</w:t>
      </w:r>
    </w:p>
    <w:p w14:paraId="67D1DAD4" w14:textId="77777777" w:rsidR="00BB5340" w:rsidRPr="0071537E" w:rsidRDefault="00BB5340" w:rsidP="00B975FB">
      <w:pPr>
        <w:rPr>
          <w:sz w:val="16"/>
          <w:szCs w:val="16"/>
        </w:rPr>
      </w:pPr>
      <w:r w:rsidRPr="0071537E">
        <w:rPr>
          <w:b/>
          <w:bCs/>
          <w:sz w:val="16"/>
          <w:szCs w:val="16"/>
          <w:u w:val="single"/>
        </w:rPr>
        <w:t>A</w:t>
      </w:r>
      <w:r w:rsidR="00B975FB" w:rsidRPr="0071537E">
        <w:rPr>
          <w:b/>
          <w:bCs/>
          <w:sz w:val="16"/>
          <w:szCs w:val="16"/>
          <w:u w:val="single"/>
        </w:rPr>
        <w:t xml:space="preserve">PPROVAL OF </w:t>
      </w:r>
      <w:r w:rsidR="007829F0" w:rsidRPr="0071537E">
        <w:rPr>
          <w:b/>
          <w:bCs/>
          <w:sz w:val="16"/>
          <w:szCs w:val="16"/>
          <w:u w:val="single"/>
        </w:rPr>
        <w:t>03/20</w:t>
      </w:r>
      <w:r w:rsidR="00B975FB" w:rsidRPr="0071537E">
        <w:rPr>
          <w:b/>
          <w:bCs/>
          <w:sz w:val="16"/>
          <w:szCs w:val="16"/>
          <w:u w:val="single"/>
        </w:rPr>
        <w:t>/25 MINUTES</w:t>
      </w:r>
      <w:r w:rsidRPr="0071537E">
        <w:rPr>
          <w:sz w:val="16"/>
          <w:szCs w:val="16"/>
        </w:rPr>
        <w:t xml:space="preserve">:  </w:t>
      </w:r>
      <w:r w:rsidR="0071537E">
        <w:rPr>
          <w:sz w:val="16"/>
          <w:szCs w:val="16"/>
        </w:rPr>
        <w:t>Minutes were</w:t>
      </w:r>
      <w:r w:rsidR="003D3EC9" w:rsidRPr="0071537E">
        <w:rPr>
          <w:sz w:val="16"/>
          <w:szCs w:val="16"/>
        </w:rPr>
        <w:t xml:space="preserve"> posted on the website</w:t>
      </w:r>
      <w:r w:rsidR="0071537E">
        <w:rPr>
          <w:sz w:val="16"/>
          <w:szCs w:val="16"/>
        </w:rPr>
        <w:t xml:space="preserve"> and </w:t>
      </w:r>
      <w:r w:rsidRPr="0071537E">
        <w:rPr>
          <w:sz w:val="16"/>
          <w:szCs w:val="16"/>
        </w:rPr>
        <w:t xml:space="preserve">copies </w:t>
      </w:r>
      <w:r w:rsidR="001E025E" w:rsidRPr="0071537E">
        <w:rPr>
          <w:sz w:val="16"/>
          <w:szCs w:val="16"/>
        </w:rPr>
        <w:t xml:space="preserve">were </w:t>
      </w:r>
      <w:r w:rsidRPr="0071537E">
        <w:rPr>
          <w:sz w:val="16"/>
          <w:szCs w:val="16"/>
        </w:rPr>
        <w:t>availabl</w:t>
      </w:r>
      <w:r w:rsidR="001E025E" w:rsidRPr="0071537E">
        <w:rPr>
          <w:sz w:val="16"/>
          <w:szCs w:val="16"/>
        </w:rPr>
        <w:t>e</w:t>
      </w:r>
      <w:r w:rsidRPr="0071537E">
        <w:rPr>
          <w:sz w:val="16"/>
          <w:szCs w:val="16"/>
        </w:rPr>
        <w:t>.  S</w:t>
      </w:r>
      <w:r w:rsidR="001E025E" w:rsidRPr="0071537E">
        <w:rPr>
          <w:sz w:val="16"/>
          <w:szCs w:val="16"/>
        </w:rPr>
        <w:t>ecretary moved the minutes</w:t>
      </w:r>
      <w:r w:rsidRPr="0071537E">
        <w:rPr>
          <w:sz w:val="16"/>
          <w:szCs w:val="16"/>
        </w:rPr>
        <w:t xml:space="preserve"> be approved as written.  After second by President the Minutes were approved.</w:t>
      </w:r>
    </w:p>
    <w:p w14:paraId="78C4EFCC" w14:textId="77777777" w:rsidR="00BB5340" w:rsidRPr="0071537E" w:rsidRDefault="00BB5340" w:rsidP="00B975FB">
      <w:pPr>
        <w:rPr>
          <w:sz w:val="16"/>
          <w:szCs w:val="16"/>
        </w:rPr>
      </w:pPr>
      <w:r w:rsidRPr="0071537E">
        <w:rPr>
          <w:b/>
          <w:bCs/>
          <w:sz w:val="16"/>
          <w:szCs w:val="16"/>
          <w:u w:val="single"/>
        </w:rPr>
        <w:t>OFFICER/DIRECTOR AND COMMITTEE CHAIR REPORTS</w:t>
      </w:r>
      <w:r w:rsidRPr="0071537E">
        <w:rPr>
          <w:sz w:val="16"/>
          <w:szCs w:val="16"/>
        </w:rPr>
        <w:t>:</w:t>
      </w:r>
    </w:p>
    <w:p w14:paraId="36305DD2" w14:textId="77777777" w:rsidR="001E025E" w:rsidRPr="0071537E" w:rsidRDefault="00BB5340" w:rsidP="00B975FB">
      <w:pPr>
        <w:rPr>
          <w:sz w:val="16"/>
          <w:szCs w:val="16"/>
        </w:rPr>
      </w:pPr>
      <w:r w:rsidRPr="0071537E">
        <w:rPr>
          <w:sz w:val="16"/>
          <w:szCs w:val="16"/>
          <w:u w:val="single"/>
        </w:rPr>
        <w:t>POOL-</w:t>
      </w:r>
      <w:r w:rsidRPr="0071537E">
        <w:rPr>
          <w:sz w:val="16"/>
          <w:szCs w:val="16"/>
        </w:rPr>
        <w:t xml:space="preserve"> </w:t>
      </w:r>
      <w:r w:rsidR="00654514" w:rsidRPr="0071537E">
        <w:rPr>
          <w:sz w:val="16"/>
          <w:szCs w:val="16"/>
        </w:rPr>
        <w:t>The pool was opened on Saturday, May 3.  A potluck was also held in the gazebo area, and about 30 people attended.  Algae has been noticed in the pool</w:t>
      </w:r>
      <w:r w:rsidR="000F4A9F" w:rsidRPr="0071537E">
        <w:rPr>
          <w:sz w:val="16"/>
          <w:szCs w:val="16"/>
        </w:rPr>
        <w:t xml:space="preserve">.  Pool Director was asked to text the pool cleaner.  </w:t>
      </w:r>
      <w:r w:rsidR="0071537E">
        <w:rPr>
          <w:sz w:val="16"/>
          <w:szCs w:val="16"/>
        </w:rPr>
        <w:t>W</w:t>
      </w:r>
      <w:r w:rsidR="000F4A9F" w:rsidRPr="0071537E">
        <w:rPr>
          <w:sz w:val="16"/>
          <w:szCs w:val="16"/>
        </w:rPr>
        <w:t xml:space="preserve">asp spray will be provided </w:t>
      </w:r>
      <w:r w:rsidR="0071537E">
        <w:rPr>
          <w:sz w:val="16"/>
          <w:szCs w:val="16"/>
        </w:rPr>
        <w:t xml:space="preserve">for use </w:t>
      </w:r>
      <w:r w:rsidR="000F4A9F" w:rsidRPr="0071537E">
        <w:rPr>
          <w:sz w:val="16"/>
          <w:szCs w:val="16"/>
        </w:rPr>
        <w:t>at the pool (out of reach of children).</w:t>
      </w:r>
    </w:p>
    <w:p w14:paraId="788C0CBD" w14:textId="77777777" w:rsidR="00BB5340" w:rsidRPr="0071537E" w:rsidRDefault="00BB5340" w:rsidP="00B975FB">
      <w:pPr>
        <w:rPr>
          <w:sz w:val="16"/>
          <w:szCs w:val="16"/>
        </w:rPr>
      </w:pPr>
      <w:r w:rsidRPr="0071537E">
        <w:rPr>
          <w:sz w:val="16"/>
          <w:szCs w:val="16"/>
          <w:u w:val="single"/>
        </w:rPr>
        <w:t>ACC/BUILDING &amp; COMPLIANCE</w:t>
      </w:r>
      <w:r w:rsidR="00772143" w:rsidRPr="0071537E">
        <w:rPr>
          <w:sz w:val="16"/>
          <w:szCs w:val="16"/>
        </w:rPr>
        <w:t>-</w:t>
      </w:r>
      <w:r w:rsidRPr="0071537E">
        <w:rPr>
          <w:sz w:val="16"/>
          <w:szCs w:val="16"/>
        </w:rPr>
        <w:t xml:space="preserve"> On behalf of the ACC, Gary Hines presented the </w:t>
      </w:r>
      <w:r w:rsidR="003D3EC9" w:rsidRPr="0071537E">
        <w:rPr>
          <w:sz w:val="16"/>
          <w:szCs w:val="16"/>
        </w:rPr>
        <w:t>fo</w:t>
      </w:r>
      <w:r w:rsidRPr="0071537E">
        <w:rPr>
          <w:sz w:val="16"/>
          <w:szCs w:val="16"/>
        </w:rPr>
        <w:t>llowing for Board review.</w:t>
      </w:r>
      <w:r w:rsidR="003D3EC9" w:rsidRPr="0071537E">
        <w:rPr>
          <w:sz w:val="16"/>
          <w:szCs w:val="16"/>
        </w:rPr>
        <w:t xml:space="preserve"> </w:t>
      </w:r>
      <w:r w:rsidR="0071537E" w:rsidRPr="0071537E">
        <w:rPr>
          <w:sz w:val="16"/>
          <w:szCs w:val="16"/>
        </w:rPr>
        <w:t xml:space="preserve"> 8 houses are currently under construction.</w:t>
      </w:r>
      <w:r w:rsidR="0071537E">
        <w:rPr>
          <w:sz w:val="16"/>
          <w:szCs w:val="16"/>
        </w:rPr>
        <w:t xml:space="preserve"> T</w:t>
      </w:r>
      <w:r w:rsidR="003D3EC9" w:rsidRPr="0071537E">
        <w:rPr>
          <w:sz w:val="16"/>
          <w:szCs w:val="16"/>
        </w:rPr>
        <w:t xml:space="preserve">he ACC recommends approval </w:t>
      </w:r>
      <w:r w:rsidR="001E025E" w:rsidRPr="0071537E">
        <w:rPr>
          <w:sz w:val="16"/>
          <w:szCs w:val="16"/>
        </w:rPr>
        <w:t>for the following and the Board had no objections:</w:t>
      </w:r>
    </w:p>
    <w:p w14:paraId="2FD1AB7E" w14:textId="77777777" w:rsidR="007829F0" w:rsidRPr="0071537E" w:rsidRDefault="007829F0" w:rsidP="007829F0">
      <w:pPr>
        <w:pStyle w:val="ListParagraph"/>
        <w:numPr>
          <w:ilvl w:val="0"/>
          <w:numId w:val="10"/>
        </w:numPr>
        <w:rPr>
          <w:sz w:val="16"/>
          <w:szCs w:val="16"/>
        </w:rPr>
      </w:pPr>
      <w:r w:rsidRPr="0071537E">
        <w:rPr>
          <w:sz w:val="16"/>
          <w:szCs w:val="16"/>
        </w:rPr>
        <w:t>1736 Trail</w:t>
      </w:r>
      <w:r w:rsidR="00425596" w:rsidRPr="0071537E">
        <w:rPr>
          <w:sz w:val="16"/>
          <w:szCs w:val="16"/>
        </w:rPr>
        <w:t xml:space="preserve"> R</w:t>
      </w:r>
      <w:r w:rsidRPr="0071537E">
        <w:rPr>
          <w:sz w:val="16"/>
          <w:szCs w:val="16"/>
        </w:rPr>
        <w:t>idge- Chase Brunnemann: building permit; for change from conditional to full (fees paid)</w:t>
      </w:r>
    </w:p>
    <w:p w14:paraId="19ACCBEE" w14:textId="77777777" w:rsidR="007829F0" w:rsidRPr="0071537E" w:rsidRDefault="007829F0" w:rsidP="007829F0">
      <w:pPr>
        <w:pStyle w:val="ListParagraph"/>
        <w:numPr>
          <w:ilvl w:val="0"/>
          <w:numId w:val="10"/>
        </w:numPr>
        <w:rPr>
          <w:sz w:val="16"/>
          <w:szCs w:val="16"/>
        </w:rPr>
      </w:pPr>
      <w:r w:rsidRPr="0071537E">
        <w:rPr>
          <w:sz w:val="16"/>
          <w:szCs w:val="16"/>
        </w:rPr>
        <w:t>746 Hillclimb- Pat and Robert Cahill: addition permit for 2 medium size “Tuff Sheds” (fees paid)</w:t>
      </w:r>
    </w:p>
    <w:p w14:paraId="1518240F" w14:textId="7F70628A" w:rsidR="007E0548" w:rsidRPr="0071537E" w:rsidRDefault="00453313" w:rsidP="007829F0">
      <w:pPr>
        <w:rPr>
          <w:sz w:val="16"/>
          <w:szCs w:val="16"/>
        </w:rPr>
      </w:pPr>
      <w:r w:rsidRPr="0071537E">
        <w:rPr>
          <w:sz w:val="16"/>
          <w:szCs w:val="16"/>
          <w:u w:val="single"/>
        </w:rPr>
        <w:t>CLUBHOUS</w:t>
      </w:r>
      <w:r w:rsidR="007829F0" w:rsidRPr="0071537E">
        <w:rPr>
          <w:sz w:val="16"/>
          <w:szCs w:val="16"/>
          <w:u w:val="single"/>
        </w:rPr>
        <w:t>E</w:t>
      </w:r>
      <w:r w:rsidR="007E0548" w:rsidRPr="0071537E">
        <w:rPr>
          <w:sz w:val="16"/>
          <w:szCs w:val="16"/>
          <w:u w:val="single"/>
        </w:rPr>
        <w:t xml:space="preserve">:  </w:t>
      </w:r>
      <w:r w:rsidR="007E0548" w:rsidRPr="0071537E">
        <w:rPr>
          <w:sz w:val="16"/>
          <w:szCs w:val="16"/>
        </w:rPr>
        <w:t xml:space="preserve">The President, </w:t>
      </w:r>
      <w:r w:rsidR="0071537E">
        <w:rPr>
          <w:sz w:val="16"/>
          <w:szCs w:val="16"/>
        </w:rPr>
        <w:t xml:space="preserve">on </w:t>
      </w:r>
      <w:r w:rsidR="007E0548" w:rsidRPr="0071537E">
        <w:rPr>
          <w:sz w:val="16"/>
          <w:szCs w:val="16"/>
        </w:rPr>
        <w:t xml:space="preserve">behalf of Clubhouse Director, reported </w:t>
      </w:r>
      <w:r w:rsidR="000F4A9F" w:rsidRPr="0071537E">
        <w:rPr>
          <w:sz w:val="16"/>
          <w:szCs w:val="16"/>
        </w:rPr>
        <w:t>there have been no recent rentals. T</w:t>
      </w:r>
      <w:r w:rsidR="007E0548" w:rsidRPr="0071537E">
        <w:rPr>
          <w:sz w:val="16"/>
          <w:szCs w:val="16"/>
        </w:rPr>
        <w:t>he clubhouse was recently cleaned</w:t>
      </w:r>
      <w:r w:rsidR="000F4A9F" w:rsidRPr="0071537E">
        <w:rPr>
          <w:sz w:val="16"/>
          <w:szCs w:val="16"/>
        </w:rPr>
        <w:t xml:space="preserve"> and future cleanings will be scheduled </w:t>
      </w:r>
      <w:r w:rsidR="0071537E">
        <w:rPr>
          <w:sz w:val="16"/>
          <w:szCs w:val="16"/>
        </w:rPr>
        <w:t xml:space="preserve">only </w:t>
      </w:r>
      <w:r w:rsidR="000F4A9F" w:rsidRPr="0071537E">
        <w:rPr>
          <w:sz w:val="16"/>
          <w:szCs w:val="16"/>
        </w:rPr>
        <w:t>before meetings and events.</w:t>
      </w:r>
      <w:r w:rsidR="007E0548" w:rsidRPr="0071537E">
        <w:rPr>
          <w:sz w:val="16"/>
          <w:szCs w:val="16"/>
        </w:rPr>
        <w:t xml:space="preserve"> A list for needed capital improvements for the clubhouse is currently being prepared for presentation at the Annual Meeting next month.</w:t>
      </w:r>
      <w:r w:rsidR="000F4A9F" w:rsidRPr="0071537E">
        <w:rPr>
          <w:sz w:val="16"/>
          <w:szCs w:val="16"/>
        </w:rPr>
        <w:t xml:space="preserve"> </w:t>
      </w:r>
    </w:p>
    <w:p w14:paraId="5A2C0892" w14:textId="77777777" w:rsidR="007339B7" w:rsidRPr="0071537E" w:rsidRDefault="007E0548" w:rsidP="007829F0">
      <w:pPr>
        <w:rPr>
          <w:sz w:val="16"/>
          <w:szCs w:val="16"/>
        </w:rPr>
      </w:pPr>
      <w:r w:rsidRPr="0071537E">
        <w:rPr>
          <w:sz w:val="16"/>
          <w:szCs w:val="16"/>
          <w:u w:val="single"/>
        </w:rPr>
        <w:t>T</w:t>
      </w:r>
      <w:r w:rsidR="00453313" w:rsidRPr="0071537E">
        <w:rPr>
          <w:sz w:val="16"/>
          <w:szCs w:val="16"/>
          <w:u w:val="single"/>
        </w:rPr>
        <w:t>REASURER</w:t>
      </w:r>
      <w:r w:rsidR="007339B7" w:rsidRPr="0071537E">
        <w:rPr>
          <w:sz w:val="16"/>
          <w:szCs w:val="16"/>
          <w:u w:val="single"/>
        </w:rPr>
        <w:t>:</w:t>
      </w:r>
      <w:r w:rsidR="007339B7" w:rsidRPr="0071537E">
        <w:rPr>
          <w:sz w:val="16"/>
          <w:szCs w:val="16"/>
        </w:rPr>
        <w:t xml:space="preserve"> </w:t>
      </w:r>
      <w:r w:rsidRPr="0071537E">
        <w:rPr>
          <w:sz w:val="16"/>
          <w:szCs w:val="16"/>
        </w:rPr>
        <w:t>The President reported the POA’s Treasurer recently resigned</w:t>
      </w:r>
      <w:r w:rsidR="0071537E">
        <w:rPr>
          <w:sz w:val="16"/>
          <w:szCs w:val="16"/>
        </w:rPr>
        <w:t>.</w:t>
      </w:r>
      <w:r w:rsidRPr="0071537E">
        <w:rPr>
          <w:sz w:val="16"/>
          <w:szCs w:val="16"/>
        </w:rPr>
        <w:t xml:space="preserve"> </w:t>
      </w:r>
      <w:r w:rsidR="0071537E">
        <w:rPr>
          <w:sz w:val="16"/>
          <w:szCs w:val="16"/>
        </w:rPr>
        <w:t>The President</w:t>
      </w:r>
      <w:r w:rsidRPr="0071537E">
        <w:rPr>
          <w:sz w:val="16"/>
          <w:szCs w:val="16"/>
        </w:rPr>
        <w:t xml:space="preserve"> has been performing those duties as needed.  Currently the Treasurer and Secretary are authorized to sign checks, with both signatures required for any over $500.  </w:t>
      </w:r>
      <w:r w:rsidR="000F4A9F" w:rsidRPr="0071537E">
        <w:rPr>
          <w:sz w:val="16"/>
          <w:szCs w:val="16"/>
        </w:rPr>
        <w:t xml:space="preserve">The Pool Director moved </w:t>
      </w:r>
      <w:r w:rsidRPr="0071537E">
        <w:rPr>
          <w:sz w:val="16"/>
          <w:szCs w:val="16"/>
        </w:rPr>
        <w:t>to add the President as an authorized signer at the POA’s bank.  The motion passed unanimously.  This signatory power will be updated after the Annual Meeting and election of new Board.</w:t>
      </w:r>
      <w:r w:rsidR="000F4A9F" w:rsidRPr="0071537E">
        <w:rPr>
          <w:sz w:val="16"/>
          <w:szCs w:val="16"/>
        </w:rPr>
        <w:t xml:space="preserve">  The President proposes that there be 3 authorized bank signers in the future.</w:t>
      </w:r>
    </w:p>
    <w:p w14:paraId="6651C0EC" w14:textId="5AC5DDCF" w:rsidR="007E0548" w:rsidRPr="0071537E" w:rsidRDefault="007E0548" w:rsidP="007829F0">
      <w:pPr>
        <w:rPr>
          <w:sz w:val="16"/>
          <w:szCs w:val="16"/>
          <w:u w:val="single"/>
        </w:rPr>
      </w:pPr>
      <w:r w:rsidRPr="0071537E">
        <w:rPr>
          <w:sz w:val="16"/>
          <w:szCs w:val="16"/>
        </w:rPr>
        <w:t xml:space="preserve">The President then proceeded to review the financial reports on financial performance and position. </w:t>
      </w:r>
      <w:r w:rsidR="00E94027" w:rsidRPr="0071537E">
        <w:rPr>
          <w:sz w:val="16"/>
          <w:szCs w:val="16"/>
        </w:rPr>
        <w:t xml:space="preserve"> Total income is up over $6K in 2024 due to the increase in dues, however Total Expenses rose about $</w:t>
      </w:r>
      <w:r w:rsidR="003914F9">
        <w:rPr>
          <w:sz w:val="16"/>
          <w:szCs w:val="16"/>
        </w:rPr>
        <w:t>38</w:t>
      </w:r>
      <w:r w:rsidR="00E94027" w:rsidRPr="0071537E">
        <w:rPr>
          <w:sz w:val="16"/>
          <w:szCs w:val="16"/>
        </w:rPr>
        <w:t>K.  The largest portion of this increase was due to the completion and reporting of previously approved capital improvements (</w:t>
      </w:r>
      <w:proofErr w:type="spellStart"/>
      <w:r w:rsidR="00E94027" w:rsidRPr="0071537E">
        <w:rPr>
          <w:sz w:val="16"/>
          <w:szCs w:val="16"/>
        </w:rPr>
        <w:t>ie</w:t>
      </w:r>
      <w:proofErr w:type="spellEnd"/>
      <w:r w:rsidR="00E94027" w:rsidRPr="0071537E">
        <w:rPr>
          <w:sz w:val="16"/>
          <w:szCs w:val="16"/>
        </w:rPr>
        <w:t>:</w:t>
      </w:r>
      <w:r w:rsidR="00425596" w:rsidRPr="0071537E">
        <w:rPr>
          <w:sz w:val="16"/>
          <w:szCs w:val="16"/>
        </w:rPr>
        <w:t xml:space="preserve"> </w:t>
      </w:r>
      <w:r w:rsidR="00E94027" w:rsidRPr="0071537E">
        <w:rPr>
          <w:sz w:val="16"/>
          <w:szCs w:val="16"/>
        </w:rPr>
        <w:t>picnic tables; pickleball court</w:t>
      </w:r>
      <w:r w:rsidR="000F4A9F" w:rsidRPr="0071537E">
        <w:rPr>
          <w:sz w:val="16"/>
          <w:szCs w:val="16"/>
        </w:rPr>
        <w:t xml:space="preserve"> net </w:t>
      </w:r>
      <w:r w:rsidR="00E94027" w:rsidRPr="0071537E">
        <w:rPr>
          <w:sz w:val="16"/>
          <w:szCs w:val="16"/>
        </w:rPr>
        <w:t>repairs; new plumbing fixtures; clubhouse A/C replacements</w:t>
      </w:r>
      <w:r w:rsidR="00425596" w:rsidRPr="0071537E">
        <w:rPr>
          <w:sz w:val="16"/>
          <w:szCs w:val="16"/>
        </w:rPr>
        <w:t xml:space="preserve">; </w:t>
      </w:r>
      <w:r w:rsidR="00A14A23">
        <w:rPr>
          <w:sz w:val="16"/>
          <w:szCs w:val="16"/>
        </w:rPr>
        <w:t xml:space="preserve">camera system for pool, courts and clubhouse, </w:t>
      </w:r>
      <w:r w:rsidR="00425596" w:rsidRPr="0071537E">
        <w:rPr>
          <w:sz w:val="16"/>
          <w:szCs w:val="16"/>
        </w:rPr>
        <w:t xml:space="preserve">new </w:t>
      </w:r>
      <w:r w:rsidR="00A14A23">
        <w:rPr>
          <w:sz w:val="16"/>
          <w:szCs w:val="16"/>
        </w:rPr>
        <w:t xml:space="preserve">metal </w:t>
      </w:r>
      <w:r w:rsidR="00425596" w:rsidRPr="0071537E">
        <w:rPr>
          <w:sz w:val="16"/>
          <w:szCs w:val="16"/>
        </w:rPr>
        <w:t>fence</w:t>
      </w:r>
      <w:r w:rsidR="00A14A23">
        <w:rPr>
          <w:sz w:val="16"/>
          <w:szCs w:val="16"/>
        </w:rPr>
        <w:t xml:space="preserve"> along lower road at clubhouse</w:t>
      </w:r>
      <w:r w:rsidR="00E94027" w:rsidRPr="0071537E">
        <w:rPr>
          <w:sz w:val="16"/>
          <w:szCs w:val="16"/>
        </w:rPr>
        <w:t>).  In addition, unplanned expenses included professional tree trimming in public areas for safety; minor landscape cleanup; and necessary replacement and repairs to water well pump at the pool.   Total bank accounts are at $95K and outstanding receivables are</w:t>
      </w:r>
      <w:r w:rsidR="00A671CB">
        <w:rPr>
          <w:sz w:val="16"/>
          <w:szCs w:val="16"/>
        </w:rPr>
        <w:t xml:space="preserve"> roughly</w:t>
      </w:r>
      <w:r w:rsidR="00E94027" w:rsidRPr="0071537E">
        <w:rPr>
          <w:sz w:val="16"/>
          <w:szCs w:val="16"/>
        </w:rPr>
        <w:t xml:space="preserve"> $28K, with most of those being less than 1 year </w:t>
      </w:r>
      <w:r w:rsidR="00FD0B18">
        <w:rPr>
          <w:sz w:val="16"/>
          <w:szCs w:val="16"/>
        </w:rPr>
        <w:t>or 1-2 years</w:t>
      </w:r>
      <w:r w:rsidR="00E94027" w:rsidRPr="0071537E">
        <w:rPr>
          <w:sz w:val="16"/>
          <w:szCs w:val="16"/>
        </w:rPr>
        <w:t>.</w:t>
      </w:r>
      <w:r w:rsidR="00D12FCE" w:rsidRPr="0071537E">
        <w:rPr>
          <w:sz w:val="16"/>
          <w:szCs w:val="16"/>
        </w:rPr>
        <w:t xml:space="preserve">  </w:t>
      </w:r>
    </w:p>
    <w:p w14:paraId="69630F8C" w14:textId="77777777" w:rsidR="007829F0" w:rsidRPr="0071537E" w:rsidRDefault="007829F0" w:rsidP="007829F0">
      <w:pPr>
        <w:rPr>
          <w:sz w:val="16"/>
          <w:szCs w:val="16"/>
        </w:rPr>
      </w:pPr>
      <w:r w:rsidRPr="0071537E">
        <w:rPr>
          <w:sz w:val="16"/>
          <w:szCs w:val="16"/>
          <w:u w:val="single"/>
        </w:rPr>
        <w:t>SECRETARY:</w:t>
      </w:r>
      <w:r w:rsidR="007E0548" w:rsidRPr="0071537E">
        <w:rPr>
          <w:sz w:val="16"/>
          <w:szCs w:val="16"/>
          <w:u w:val="single"/>
        </w:rPr>
        <w:t xml:space="preserve"> </w:t>
      </w:r>
      <w:r w:rsidR="00D12FCE" w:rsidRPr="0071537E">
        <w:rPr>
          <w:sz w:val="16"/>
          <w:szCs w:val="16"/>
          <w:u w:val="single"/>
        </w:rPr>
        <w:t xml:space="preserve"> </w:t>
      </w:r>
      <w:r w:rsidR="00D12FCE" w:rsidRPr="0071537E">
        <w:rPr>
          <w:sz w:val="16"/>
          <w:szCs w:val="16"/>
        </w:rPr>
        <w:t>It was reported that the Postcards for the Annual meeting notification had been arranged for all owners that have not provided the POA with email addresses.  They should be mailed soon.  Email notifications will go out within</w:t>
      </w:r>
      <w:r w:rsidR="00425596" w:rsidRPr="0071537E">
        <w:rPr>
          <w:sz w:val="16"/>
          <w:szCs w:val="16"/>
        </w:rPr>
        <w:t xml:space="preserve"> </w:t>
      </w:r>
      <w:r w:rsidR="00D12FCE" w:rsidRPr="0071537E">
        <w:rPr>
          <w:sz w:val="16"/>
          <w:szCs w:val="16"/>
        </w:rPr>
        <w:t xml:space="preserve">the next couple of weeks.  The goal is to provide notification of the meeting no earlier than 30 days prior nor later than 10 days prior. </w:t>
      </w:r>
    </w:p>
    <w:p w14:paraId="18586AB1" w14:textId="77777777" w:rsidR="00D12FCE" w:rsidRPr="0071537E" w:rsidRDefault="00453313" w:rsidP="00453313">
      <w:pPr>
        <w:rPr>
          <w:sz w:val="16"/>
          <w:szCs w:val="16"/>
        </w:rPr>
      </w:pPr>
      <w:r w:rsidRPr="0071537E">
        <w:rPr>
          <w:b/>
          <w:bCs/>
          <w:sz w:val="16"/>
          <w:szCs w:val="16"/>
          <w:u w:val="single"/>
        </w:rPr>
        <w:t>NEW BUSINESS</w:t>
      </w:r>
      <w:r w:rsidRPr="0071537E">
        <w:rPr>
          <w:sz w:val="16"/>
          <w:szCs w:val="16"/>
          <w:u w:val="single"/>
        </w:rPr>
        <w:t>:</w:t>
      </w:r>
      <w:r w:rsidR="00161405" w:rsidRPr="0071537E">
        <w:rPr>
          <w:sz w:val="16"/>
          <w:szCs w:val="16"/>
        </w:rPr>
        <w:t xml:space="preserve"> </w:t>
      </w:r>
      <w:r w:rsidR="00D12FCE" w:rsidRPr="0071537E">
        <w:rPr>
          <w:sz w:val="16"/>
          <w:szCs w:val="16"/>
        </w:rPr>
        <w:t xml:space="preserve">  </w:t>
      </w:r>
      <w:r w:rsidR="0071537E">
        <w:rPr>
          <w:sz w:val="16"/>
          <w:szCs w:val="16"/>
        </w:rPr>
        <w:t xml:space="preserve">Possible </w:t>
      </w:r>
      <w:r w:rsidR="00D12FCE" w:rsidRPr="0071537E">
        <w:rPr>
          <w:sz w:val="16"/>
          <w:szCs w:val="16"/>
        </w:rPr>
        <w:t xml:space="preserve">community </w:t>
      </w:r>
      <w:r w:rsidR="00D12FCE" w:rsidRPr="0071537E">
        <w:rPr>
          <w:sz w:val="16"/>
          <w:szCs w:val="16"/>
          <w:u w:val="single"/>
        </w:rPr>
        <w:t>Garage Sale</w:t>
      </w:r>
      <w:r w:rsidR="00D12FCE" w:rsidRPr="0071537E">
        <w:rPr>
          <w:sz w:val="16"/>
          <w:szCs w:val="16"/>
        </w:rPr>
        <w:t xml:space="preserve"> in October</w:t>
      </w:r>
      <w:r w:rsidR="0071537E">
        <w:rPr>
          <w:sz w:val="16"/>
          <w:szCs w:val="16"/>
        </w:rPr>
        <w:t xml:space="preserve"> discussed</w:t>
      </w:r>
      <w:r w:rsidR="00D12FCE" w:rsidRPr="0071537E">
        <w:rPr>
          <w:sz w:val="16"/>
          <w:szCs w:val="16"/>
        </w:rPr>
        <w:t xml:space="preserve">.  </w:t>
      </w:r>
      <w:r w:rsidR="00425596" w:rsidRPr="0071537E">
        <w:rPr>
          <w:sz w:val="16"/>
          <w:szCs w:val="16"/>
        </w:rPr>
        <w:t>It will be posted for discussion on Facebook, but a formal d</w:t>
      </w:r>
      <w:r w:rsidR="00D12FCE" w:rsidRPr="0071537E">
        <w:rPr>
          <w:sz w:val="16"/>
          <w:szCs w:val="16"/>
        </w:rPr>
        <w:t xml:space="preserve">ecision will be up to </w:t>
      </w:r>
      <w:r w:rsidR="00F576F0" w:rsidRPr="0071537E">
        <w:rPr>
          <w:sz w:val="16"/>
          <w:szCs w:val="16"/>
        </w:rPr>
        <w:t xml:space="preserve">the </w:t>
      </w:r>
      <w:r w:rsidR="00D12FCE" w:rsidRPr="0071537E">
        <w:rPr>
          <w:sz w:val="16"/>
          <w:szCs w:val="16"/>
        </w:rPr>
        <w:t>new Board.</w:t>
      </w:r>
    </w:p>
    <w:p w14:paraId="1301D34F" w14:textId="08B4ACB9" w:rsidR="00D12FCE" w:rsidRPr="0071537E" w:rsidRDefault="00A071C3" w:rsidP="00453313">
      <w:pPr>
        <w:rPr>
          <w:sz w:val="16"/>
          <w:szCs w:val="16"/>
        </w:rPr>
      </w:pPr>
      <w:r w:rsidRPr="0071537E">
        <w:rPr>
          <w:sz w:val="16"/>
          <w:szCs w:val="16"/>
          <w:u w:val="single"/>
        </w:rPr>
        <w:t>Amendment</w:t>
      </w:r>
      <w:r w:rsidR="00D12FCE" w:rsidRPr="0071537E">
        <w:rPr>
          <w:sz w:val="16"/>
          <w:szCs w:val="16"/>
          <w:u w:val="single"/>
        </w:rPr>
        <w:t xml:space="preserve"> of </w:t>
      </w:r>
      <w:r w:rsidRPr="0071537E">
        <w:rPr>
          <w:sz w:val="16"/>
          <w:szCs w:val="16"/>
          <w:u w:val="single"/>
        </w:rPr>
        <w:t xml:space="preserve">POA </w:t>
      </w:r>
      <w:proofErr w:type="spellStart"/>
      <w:r w:rsidR="00D12FCE" w:rsidRPr="0071537E">
        <w:rPr>
          <w:sz w:val="16"/>
          <w:szCs w:val="16"/>
          <w:u w:val="single"/>
        </w:rPr>
        <w:t>ByLaws</w:t>
      </w:r>
      <w:proofErr w:type="spellEnd"/>
      <w:r w:rsidR="00D12FCE" w:rsidRPr="0071537E">
        <w:rPr>
          <w:sz w:val="16"/>
          <w:szCs w:val="16"/>
        </w:rPr>
        <w:t>:  The President reported she has had preliminary discussions with an attorney regarding the language around dues above $24/year being voluntary or mandatory</w:t>
      </w:r>
      <w:r w:rsidR="00CA23EB">
        <w:rPr>
          <w:sz w:val="16"/>
          <w:szCs w:val="16"/>
        </w:rPr>
        <w:t xml:space="preserve"> over a year ago</w:t>
      </w:r>
      <w:r w:rsidR="001730B9">
        <w:rPr>
          <w:sz w:val="16"/>
          <w:szCs w:val="16"/>
        </w:rPr>
        <w:t xml:space="preserve"> but proposed scheduling a </w:t>
      </w:r>
      <w:r w:rsidR="00031379">
        <w:rPr>
          <w:sz w:val="16"/>
          <w:szCs w:val="16"/>
        </w:rPr>
        <w:t xml:space="preserve">30 minute </w:t>
      </w:r>
      <w:r w:rsidR="001730B9">
        <w:rPr>
          <w:sz w:val="16"/>
          <w:szCs w:val="16"/>
        </w:rPr>
        <w:t>call to review the “voluntary” portion again and what would be required to make that portion mandatory</w:t>
      </w:r>
      <w:r w:rsidR="00993FF1">
        <w:rPr>
          <w:sz w:val="16"/>
          <w:szCs w:val="16"/>
        </w:rPr>
        <w:t xml:space="preserve"> and if it could be accomplished with a Notice before the annual meeting. </w:t>
      </w:r>
      <w:r w:rsidR="00D12FCE" w:rsidRPr="0071537E">
        <w:rPr>
          <w:sz w:val="16"/>
          <w:szCs w:val="16"/>
        </w:rPr>
        <w:t xml:space="preserve"> </w:t>
      </w:r>
      <w:r w:rsidR="00E8542E">
        <w:rPr>
          <w:sz w:val="16"/>
          <w:szCs w:val="16"/>
        </w:rPr>
        <w:t>We believe the</w:t>
      </w:r>
      <w:r w:rsidRPr="0071537E">
        <w:rPr>
          <w:sz w:val="16"/>
          <w:szCs w:val="16"/>
        </w:rPr>
        <w:t xml:space="preserve"> process to accomplish this will require notification to every POA member, and will require a vote at an Annual Meeting (likely in June 2026</w:t>
      </w:r>
      <w:r w:rsidR="00E8542E">
        <w:rPr>
          <w:sz w:val="16"/>
          <w:szCs w:val="16"/>
        </w:rPr>
        <w:t xml:space="preserve"> if we can’t do it in time for this next meeting</w:t>
      </w:r>
      <w:r w:rsidRPr="0071537E">
        <w:rPr>
          <w:sz w:val="16"/>
          <w:szCs w:val="16"/>
        </w:rPr>
        <w:t xml:space="preserve">).  After discussion, </w:t>
      </w:r>
      <w:r w:rsidR="00BD4CF1">
        <w:rPr>
          <w:sz w:val="16"/>
          <w:szCs w:val="16"/>
        </w:rPr>
        <w:t>t</w:t>
      </w:r>
      <w:r w:rsidR="00F576F0" w:rsidRPr="0071537E">
        <w:rPr>
          <w:sz w:val="16"/>
          <w:szCs w:val="16"/>
        </w:rPr>
        <w:t>hose present approved of the President scheduling a meeting with the attorney prior to Annual Meeting to discuss</w:t>
      </w:r>
      <w:r w:rsidR="00BD4CF1">
        <w:rPr>
          <w:sz w:val="16"/>
          <w:szCs w:val="16"/>
        </w:rPr>
        <w:t xml:space="preserve"> and determine if it should be </w:t>
      </w:r>
      <w:r w:rsidR="00FC0276">
        <w:rPr>
          <w:sz w:val="16"/>
          <w:szCs w:val="16"/>
        </w:rPr>
        <w:t>voted on at the Annual Meeting</w:t>
      </w:r>
      <w:r w:rsidR="00F576F0" w:rsidRPr="0071537E">
        <w:rPr>
          <w:sz w:val="16"/>
          <w:szCs w:val="16"/>
        </w:rPr>
        <w:t>.</w:t>
      </w:r>
    </w:p>
    <w:p w14:paraId="48142A5B" w14:textId="706995CA" w:rsidR="008D350F" w:rsidRPr="0071537E" w:rsidRDefault="008D350F" w:rsidP="00453313">
      <w:pPr>
        <w:rPr>
          <w:sz w:val="16"/>
          <w:szCs w:val="16"/>
        </w:rPr>
      </w:pPr>
      <w:r w:rsidRPr="0071537E">
        <w:rPr>
          <w:sz w:val="16"/>
          <w:szCs w:val="16"/>
          <w:u w:val="single"/>
        </w:rPr>
        <w:t>Painting at the Pool</w:t>
      </w:r>
      <w:r w:rsidRPr="0071537E">
        <w:rPr>
          <w:sz w:val="16"/>
          <w:szCs w:val="16"/>
        </w:rPr>
        <w:t>:  A painter has offered to paint the buildings at the pool for a labor cost of $600/day.</w:t>
      </w:r>
      <w:r w:rsidR="00DF4A40" w:rsidRPr="0071537E">
        <w:rPr>
          <w:sz w:val="16"/>
          <w:szCs w:val="16"/>
        </w:rPr>
        <w:t xml:space="preserve">  No decision has been made</w:t>
      </w:r>
      <w:r w:rsidR="00FC0276">
        <w:rPr>
          <w:sz w:val="16"/>
          <w:szCs w:val="16"/>
        </w:rPr>
        <w:t xml:space="preserve"> as 2 more bids are needed prior to moving forward</w:t>
      </w:r>
      <w:r w:rsidR="00DF4A40" w:rsidRPr="0071537E">
        <w:rPr>
          <w:sz w:val="16"/>
          <w:szCs w:val="16"/>
        </w:rPr>
        <w:t>.</w:t>
      </w:r>
    </w:p>
    <w:p w14:paraId="48A9C8CA" w14:textId="796F8444" w:rsidR="008D350F" w:rsidRPr="0071537E" w:rsidRDefault="00453313" w:rsidP="00453313">
      <w:pPr>
        <w:rPr>
          <w:sz w:val="16"/>
          <w:szCs w:val="16"/>
        </w:rPr>
      </w:pPr>
      <w:r w:rsidRPr="0071537E">
        <w:rPr>
          <w:b/>
          <w:bCs/>
          <w:sz w:val="16"/>
          <w:szCs w:val="16"/>
          <w:u w:val="single"/>
        </w:rPr>
        <w:t>OLD/OTHER BUSINESS</w:t>
      </w:r>
      <w:r w:rsidR="00943DF1" w:rsidRPr="0071537E">
        <w:rPr>
          <w:b/>
          <w:bCs/>
          <w:sz w:val="16"/>
          <w:szCs w:val="16"/>
          <w:u w:val="single"/>
        </w:rPr>
        <w:t xml:space="preserve">:  </w:t>
      </w:r>
      <w:r w:rsidR="00A071C3" w:rsidRPr="0071537E">
        <w:rPr>
          <w:sz w:val="16"/>
          <w:szCs w:val="16"/>
        </w:rPr>
        <w:t xml:space="preserve">There are 6 Board Positions up for re-election at the upcoming June 14, 2025 meeting.  President Monica Orms has announced that she will not be running for re-election, but is willing to serve as Chair of a Committee on Board Training &amp; Compliance.  </w:t>
      </w:r>
      <w:r w:rsidR="0071537E">
        <w:rPr>
          <w:sz w:val="16"/>
          <w:szCs w:val="16"/>
        </w:rPr>
        <w:t>Two of the current Directors</w:t>
      </w:r>
      <w:r w:rsidR="00F7455A">
        <w:rPr>
          <w:sz w:val="16"/>
          <w:szCs w:val="16"/>
        </w:rPr>
        <w:t xml:space="preserve"> (Clubhouse and</w:t>
      </w:r>
      <w:r w:rsidR="008D350F" w:rsidRPr="0071537E">
        <w:rPr>
          <w:sz w:val="16"/>
          <w:szCs w:val="16"/>
        </w:rPr>
        <w:t xml:space="preserve"> Secretary</w:t>
      </w:r>
      <w:r w:rsidR="00F7455A">
        <w:rPr>
          <w:sz w:val="16"/>
          <w:szCs w:val="16"/>
        </w:rPr>
        <w:t>)</w:t>
      </w:r>
      <w:r w:rsidR="008D350F" w:rsidRPr="0071537E">
        <w:rPr>
          <w:sz w:val="16"/>
          <w:szCs w:val="16"/>
        </w:rPr>
        <w:t xml:space="preserve"> are willing to serve again, although anyone is welcome to run for </w:t>
      </w:r>
      <w:r w:rsidR="00CC23A4">
        <w:rPr>
          <w:sz w:val="16"/>
          <w:szCs w:val="16"/>
        </w:rPr>
        <w:t>all open positions</w:t>
      </w:r>
      <w:r w:rsidR="00131D8D">
        <w:rPr>
          <w:sz w:val="16"/>
          <w:szCs w:val="16"/>
        </w:rPr>
        <w:t xml:space="preserve">, to be aligned by the new directors. </w:t>
      </w:r>
    </w:p>
    <w:p w14:paraId="3488BE28" w14:textId="77777777" w:rsidR="00F7455A" w:rsidRDefault="008D350F" w:rsidP="00453313">
      <w:pPr>
        <w:rPr>
          <w:sz w:val="16"/>
          <w:szCs w:val="16"/>
        </w:rPr>
      </w:pPr>
      <w:r w:rsidRPr="0071537E">
        <w:rPr>
          <w:sz w:val="16"/>
          <w:szCs w:val="16"/>
        </w:rPr>
        <w:t xml:space="preserve">Member Forum: </w:t>
      </w:r>
      <w:r w:rsidR="0071537E">
        <w:rPr>
          <w:sz w:val="16"/>
          <w:szCs w:val="16"/>
        </w:rPr>
        <w:t>None</w:t>
      </w:r>
      <w:r w:rsidR="0071537E">
        <w:rPr>
          <w:sz w:val="16"/>
          <w:szCs w:val="16"/>
        </w:rPr>
        <w:tab/>
      </w:r>
      <w:r w:rsidR="0071537E">
        <w:rPr>
          <w:sz w:val="16"/>
          <w:szCs w:val="16"/>
        </w:rPr>
        <w:tab/>
      </w:r>
      <w:r w:rsidR="0071537E">
        <w:rPr>
          <w:sz w:val="16"/>
          <w:szCs w:val="16"/>
        </w:rPr>
        <w:tab/>
      </w:r>
    </w:p>
    <w:p w14:paraId="7CF3D706" w14:textId="77777777" w:rsidR="00BB5340" w:rsidRPr="0071537E" w:rsidRDefault="008D350F" w:rsidP="00453313">
      <w:pPr>
        <w:rPr>
          <w:sz w:val="16"/>
          <w:szCs w:val="16"/>
        </w:rPr>
      </w:pPr>
      <w:r w:rsidRPr="0071537E">
        <w:rPr>
          <w:sz w:val="16"/>
          <w:szCs w:val="16"/>
        </w:rPr>
        <w:t xml:space="preserve"> </w:t>
      </w:r>
      <w:r w:rsidR="00D12FCE" w:rsidRPr="0071537E">
        <w:rPr>
          <w:sz w:val="16"/>
          <w:szCs w:val="16"/>
          <w:u w:val="single"/>
        </w:rPr>
        <w:t>Adjourned</w:t>
      </w:r>
      <w:r w:rsidR="00453313" w:rsidRPr="0071537E">
        <w:rPr>
          <w:b/>
          <w:bCs/>
          <w:sz w:val="16"/>
          <w:szCs w:val="16"/>
          <w:u w:val="single"/>
        </w:rPr>
        <w:t>:</w:t>
      </w:r>
      <w:r w:rsidR="00453313" w:rsidRPr="0071537E">
        <w:rPr>
          <w:sz w:val="16"/>
          <w:szCs w:val="16"/>
        </w:rPr>
        <w:t xml:space="preserve">  </w:t>
      </w:r>
      <w:r w:rsidR="00F75550" w:rsidRPr="0071537E">
        <w:rPr>
          <w:sz w:val="16"/>
          <w:szCs w:val="16"/>
        </w:rPr>
        <w:t>President adjourned at</w:t>
      </w:r>
      <w:r w:rsidR="00D12FCE" w:rsidRPr="0071537E">
        <w:rPr>
          <w:sz w:val="16"/>
          <w:szCs w:val="16"/>
        </w:rPr>
        <w:t xml:space="preserve"> 7:49pm</w:t>
      </w:r>
    </w:p>
    <w:sectPr w:rsidR="00BB5340" w:rsidRPr="0071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2A8"/>
    <w:multiLevelType w:val="hybridMultilevel"/>
    <w:tmpl w:val="A35226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572D50"/>
    <w:multiLevelType w:val="hybridMultilevel"/>
    <w:tmpl w:val="24AC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06BB4"/>
    <w:multiLevelType w:val="hybridMultilevel"/>
    <w:tmpl w:val="6B0406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01C029F"/>
    <w:multiLevelType w:val="hybridMultilevel"/>
    <w:tmpl w:val="58EA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33219"/>
    <w:multiLevelType w:val="hybridMultilevel"/>
    <w:tmpl w:val="7A6C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E6A"/>
    <w:multiLevelType w:val="hybridMultilevel"/>
    <w:tmpl w:val="88E0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5559A"/>
    <w:multiLevelType w:val="hybridMultilevel"/>
    <w:tmpl w:val="8FF4E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D2E2F"/>
    <w:multiLevelType w:val="hybridMultilevel"/>
    <w:tmpl w:val="DC042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600530"/>
    <w:multiLevelType w:val="hybridMultilevel"/>
    <w:tmpl w:val="574EA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1E347D"/>
    <w:multiLevelType w:val="hybridMultilevel"/>
    <w:tmpl w:val="BC6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126717">
    <w:abstractNumId w:val="4"/>
  </w:num>
  <w:num w:numId="2" w16cid:durableId="400643066">
    <w:abstractNumId w:val="7"/>
  </w:num>
  <w:num w:numId="3" w16cid:durableId="826287106">
    <w:abstractNumId w:val="0"/>
  </w:num>
  <w:num w:numId="4" w16cid:durableId="984118115">
    <w:abstractNumId w:val="9"/>
  </w:num>
  <w:num w:numId="5" w16cid:durableId="1521699557">
    <w:abstractNumId w:val="8"/>
  </w:num>
  <w:num w:numId="6" w16cid:durableId="1387073431">
    <w:abstractNumId w:val="3"/>
  </w:num>
  <w:num w:numId="7" w16cid:durableId="1637638976">
    <w:abstractNumId w:val="6"/>
  </w:num>
  <w:num w:numId="8" w16cid:durableId="1463694452">
    <w:abstractNumId w:val="1"/>
  </w:num>
  <w:num w:numId="9" w16cid:durableId="1053894615">
    <w:abstractNumId w:val="2"/>
  </w:num>
  <w:num w:numId="10" w16cid:durableId="152490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0"/>
    <w:rsid w:val="0000741E"/>
    <w:rsid w:val="00031379"/>
    <w:rsid w:val="000F4A9F"/>
    <w:rsid w:val="00131D8D"/>
    <w:rsid w:val="00161405"/>
    <w:rsid w:val="001730B9"/>
    <w:rsid w:val="001E025E"/>
    <w:rsid w:val="00265AA1"/>
    <w:rsid w:val="00350793"/>
    <w:rsid w:val="003914F9"/>
    <w:rsid w:val="003D3EC9"/>
    <w:rsid w:val="00425596"/>
    <w:rsid w:val="00453313"/>
    <w:rsid w:val="00654514"/>
    <w:rsid w:val="0071537E"/>
    <w:rsid w:val="00723AB2"/>
    <w:rsid w:val="007339B7"/>
    <w:rsid w:val="00750DBA"/>
    <w:rsid w:val="00772143"/>
    <w:rsid w:val="007829F0"/>
    <w:rsid w:val="007A62AF"/>
    <w:rsid w:val="007E0548"/>
    <w:rsid w:val="008A7168"/>
    <w:rsid w:val="008C0966"/>
    <w:rsid w:val="008D350F"/>
    <w:rsid w:val="00943DF1"/>
    <w:rsid w:val="00993FF1"/>
    <w:rsid w:val="00A071C3"/>
    <w:rsid w:val="00A14A23"/>
    <w:rsid w:val="00A671CB"/>
    <w:rsid w:val="00A81756"/>
    <w:rsid w:val="00B760DF"/>
    <w:rsid w:val="00B975FB"/>
    <w:rsid w:val="00BB5340"/>
    <w:rsid w:val="00BD4CF1"/>
    <w:rsid w:val="00C06344"/>
    <w:rsid w:val="00CA23EB"/>
    <w:rsid w:val="00CC23A4"/>
    <w:rsid w:val="00CF622D"/>
    <w:rsid w:val="00D12FCE"/>
    <w:rsid w:val="00D67067"/>
    <w:rsid w:val="00D97A80"/>
    <w:rsid w:val="00DF4A40"/>
    <w:rsid w:val="00E80938"/>
    <w:rsid w:val="00E8542E"/>
    <w:rsid w:val="00E94027"/>
    <w:rsid w:val="00F576F0"/>
    <w:rsid w:val="00F7455A"/>
    <w:rsid w:val="00F75550"/>
    <w:rsid w:val="00FC0276"/>
    <w:rsid w:val="00FD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7724"/>
  <w15:chartTrackingRefBased/>
  <w15:docId w15:val="{E21B3D19-AA33-4FBB-B199-146ADC8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3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3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3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3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3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3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3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3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3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340"/>
    <w:rPr>
      <w:rFonts w:eastAsiaTheme="majorEastAsia" w:cstheme="majorBidi"/>
      <w:color w:val="272727" w:themeColor="text1" w:themeTint="D8"/>
    </w:rPr>
  </w:style>
  <w:style w:type="paragraph" w:styleId="Title">
    <w:name w:val="Title"/>
    <w:basedOn w:val="Normal"/>
    <w:next w:val="Normal"/>
    <w:link w:val="TitleChar"/>
    <w:uiPriority w:val="10"/>
    <w:qFormat/>
    <w:rsid w:val="00BB5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340"/>
    <w:pPr>
      <w:spacing w:before="160"/>
      <w:jc w:val="center"/>
    </w:pPr>
    <w:rPr>
      <w:i/>
      <w:iCs/>
      <w:color w:val="404040" w:themeColor="text1" w:themeTint="BF"/>
    </w:rPr>
  </w:style>
  <w:style w:type="character" w:customStyle="1" w:styleId="QuoteChar">
    <w:name w:val="Quote Char"/>
    <w:basedOn w:val="DefaultParagraphFont"/>
    <w:link w:val="Quote"/>
    <w:uiPriority w:val="29"/>
    <w:rsid w:val="00BB5340"/>
    <w:rPr>
      <w:i/>
      <w:iCs/>
      <w:color w:val="404040" w:themeColor="text1" w:themeTint="BF"/>
    </w:rPr>
  </w:style>
  <w:style w:type="paragraph" w:styleId="ListParagraph">
    <w:name w:val="List Paragraph"/>
    <w:basedOn w:val="Normal"/>
    <w:uiPriority w:val="34"/>
    <w:qFormat/>
    <w:rsid w:val="00BB5340"/>
    <w:pPr>
      <w:ind w:left="720"/>
      <w:contextualSpacing/>
    </w:pPr>
  </w:style>
  <w:style w:type="character" w:styleId="IntenseEmphasis">
    <w:name w:val="Intense Emphasis"/>
    <w:basedOn w:val="DefaultParagraphFont"/>
    <w:uiPriority w:val="21"/>
    <w:qFormat/>
    <w:rsid w:val="00BB5340"/>
    <w:rPr>
      <w:i/>
      <w:iCs/>
      <w:color w:val="2F5496" w:themeColor="accent1" w:themeShade="BF"/>
    </w:rPr>
  </w:style>
  <w:style w:type="paragraph" w:styleId="IntenseQuote">
    <w:name w:val="Intense Quote"/>
    <w:basedOn w:val="Normal"/>
    <w:next w:val="Normal"/>
    <w:link w:val="IntenseQuoteChar"/>
    <w:uiPriority w:val="30"/>
    <w:qFormat/>
    <w:rsid w:val="00BB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340"/>
    <w:rPr>
      <w:i/>
      <w:iCs/>
      <w:color w:val="2F5496" w:themeColor="accent1" w:themeShade="BF"/>
    </w:rPr>
  </w:style>
  <w:style w:type="character" w:styleId="IntenseReference">
    <w:name w:val="Intense Reference"/>
    <w:basedOn w:val="DefaultParagraphFont"/>
    <w:uiPriority w:val="32"/>
    <w:qFormat/>
    <w:rsid w:val="00BB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Monica Orms</cp:lastModifiedBy>
  <cp:revision>23</cp:revision>
  <dcterms:created xsi:type="dcterms:W3CDTF">2025-05-16T16:25:00Z</dcterms:created>
  <dcterms:modified xsi:type="dcterms:W3CDTF">2025-05-28T23:34:00Z</dcterms:modified>
</cp:coreProperties>
</file>