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10F46" w14:textId="44F3DF78" w:rsidR="008D6B2E" w:rsidRPr="001751DE" w:rsidRDefault="008D6B2E">
      <w:pPr>
        <w:rPr>
          <w:rFonts w:asciiTheme="majorHAnsi" w:hAnsiTheme="majorHAnsi" w:cstheme="majorHAnsi"/>
        </w:rPr>
      </w:pPr>
      <w:r w:rsidRPr="001751DE">
        <w:rPr>
          <w:rFonts w:asciiTheme="majorHAnsi" w:hAnsiTheme="majorHAnsi" w:cstheme="majorHAnsi"/>
        </w:rPr>
        <w:t>Canyon Lake Forest POA – April 15, 2021 Meeting Minutes</w:t>
      </w:r>
    </w:p>
    <w:p w14:paraId="7B8E8D4D" w14:textId="77F4E62C" w:rsidR="008D6B2E" w:rsidRPr="001751DE" w:rsidRDefault="008D6B2E">
      <w:pPr>
        <w:rPr>
          <w:rFonts w:asciiTheme="majorHAnsi" w:hAnsiTheme="majorHAnsi" w:cstheme="majorHAnsi"/>
        </w:rPr>
      </w:pPr>
      <w:r w:rsidRPr="001751DE">
        <w:rPr>
          <w:rFonts w:asciiTheme="majorHAnsi" w:hAnsiTheme="majorHAnsi" w:cstheme="majorHAnsi"/>
        </w:rPr>
        <w:t xml:space="preserve">Board Members Attending:  Bonnie Taylor, Amy Bonorden, Monica </w:t>
      </w:r>
      <w:proofErr w:type="spellStart"/>
      <w:r w:rsidRPr="001751DE">
        <w:rPr>
          <w:rFonts w:asciiTheme="majorHAnsi" w:hAnsiTheme="majorHAnsi" w:cstheme="majorHAnsi"/>
        </w:rPr>
        <w:t>Orms</w:t>
      </w:r>
      <w:proofErr w:type="spellEnd"/>
      <w:r w:rsidRPr="001751DE">
        <w:rPr>
          <w:rFonts w:asciiTheme="majorHAnsi" w:hAnsiTheme="majorHAnsi" w:cstheme="majorHAnsi"/>
        </w:rPr>
        <w:t>, Deon Royster, and    Melissa Gonzales.</w:t>
      </w:r>
    </w:p>
    <w:p w14:paraId="6B02D240" w14:textId="085C8926" w:rsidR="008D6B2E" w:rsidRPr="001751DE" w:rsidRDefault="008D6B2E">
      <w:pPr>
        <w:rPr>
          <w:rFonts w:asciiTheme="majorHAnsi" w:hAnsiTheme="majorHAnsi" w:cstheme="majorHAnsi"/>
        </w:rPr>
      </w:pPr>
      <w:r w:rsidRPr="001751DE">
        <w:rPr>
          <w:rFonts w:asciiTheme="majorHAnsi" w:hAnsiTheme="majorHAnsi" w:cstheme="majorHAnsi"/>
        </w:rPr>
        <w:t>Board Members Absent:  Ruben Robledo submitted his resignation in March.</w:t>
      </w:r>
    </w:p>
    <w:p w14:paraId="2FC8C0FD" w14:textId="720C92CF" w:rsidR="008D6B2E" w:rsidRPr="001751DE" w:rsidRDefault="008D6B2E">
      <w:pPr>
        <w:rPr>
          <w:rFonts w:asciiTheme="majorHAnsi" w:hAnsiTheme="majorHAnsi" w:cstheme="majorHAnsi"/>
        </w:rPr>
      </w:pPr>
      <w:r w:rsidRPr="001751DE">
        <w:rPr>
          <w:rFonts w:asciiTheme="majorHAnsi" w:hAnsiTheme="majorHAnsi" w:cstheme="majorHAnsi"/>
        </w:rPr>
        <w:t>Members Attending:  12</w:t>
      </w:r>
    </w:p>
    <w:p w14:paraId="6768FD44" w14:textId="41C91376" w:rsidR="008D6B2E" w:rsidRPr="001751DE" w:rsidRDefault="008D6B2E">
      <w:pPr>
        <w:rPr>
          <w:rFonts w:asciiTheme="majorHAnsi" w:hAnsiTheme="majorHAnsi" w:cstheme="majorHAnsi"/>
        </w:rPr>
      </w:pPr>
    </w:p>
    <w:p w14:paraId="59FC7613" w14:textId="6C6CFD8C" w:rsidR="008D6B2E" w:rsidRPr="001751DE" w:rsidRDefault="008D6B2E">
      <w:pPr>
        <w:rPr>
          <w:rFonts w:asciiTheme="majorHAnsi" w:hAnsiTheme="majorHAnsi" w:cstheme="majorHAnsi"/>
        </w:rPr>
      </w:pPr>
      <w:r w:rsidRPr="001751DE">
        <w:rPr>
          <w:rFonts w:asciiTheme="majorHAnsi" w:hAnsiTheme="majorHAnsi" w:cstheme="majorHAnsi"/>
        </w:rPr>
        <w:t>Motion call meeting to order was made by Bonnie Taylor at 7:01 pm.  Motion was seconded and passed.</w:t>
      </w:r>
    </w:p>
    <w:p w14:paraId="2C47D2FB" w14:textId="6EE17992" w:rsidR="008D6B2E" w:rsidRPr="001751DE" w:rsidRDefault="008D6B2E">
      <w:pPr>
        <w:rPr>
          <w:rFonts w:asciiTheme="majorHAnsi" w:hAnsiTheme="majorHAnsi" w:cstheme="majorHAnsi"/>
        </w:rPr>
      </w:pPr>
      <w:r w:rsidRPr="001751DE">
        <w:rPr>
          <w:rFonts w:asciiTheme="majorHAnsi" w:hAnsiTheme="majorHAnsi" w:cstheme="majorHAnsi"/>
        </w:rPr>
        <w:t>March meeting minutes were made available at the meeting and were also posted on the POA website for review.  Minutes were approved as issued by Amy Bonorden.</w:t>
      </w:r>
    </w:p>
    <w:p w14:paraId="5B01C1EF" w14:textId="6D79DD3D" w:rsidR="008D6B2E" w:rsidRPr="001751DE" w:rsidRDefault="008D6B2E">
      <w:pPr>
        <w:rPr>
          <w:rFonts w:asciiTheme="majorHAnsi" w:hAnsiTheme="majorHAnsi" w:cstheme="majorHAnsi"/>
        </w:rPr>
      </w:pPr>
    </w:p>
    <w:p w14:paraId="7729712E" w14:textId="556DD771" w:rsidR="008D6B2E" w:rsidRPr="001751DE" w:rsidRDefault="008D6B2E">
      <w:pPr>
        <w:rPr>
          <w:rFonts w:asciiTheme="majorHAnsi" w:hAnsiTheme="majorHAnsi" w:cstheme="majorHAnsi"/>
        </w:rPr>
      </w:pPr>
      <w:r w:rsidRPr="001751DE">
        <w:rPr>
          <w:rFonts w:asciiTheme="majorHAnsi" w:hAnsiTheme="majorHAnsi" w:cstheme="majorHAnsi"/>
          <w:u w:val="single"/>
        </w:rPr>
        <w:t>Reports given by Board of Directors and Actions presented for vote:</w:t>
      </w:r>
    </w:p>
    <w:p w14:paraId="71EEF160" w14:textId="17207E91" w:rsidR="008D6B2E" w:rsidRPr="001751DE" w:rsidRDefault="008D6B2E">
      <w:pPr>
        <w:rPr>
          <w:rFonts w:asciiTheme="majorHAnsi" w:hAnsiTheme="majorHAnsi" w:cstheme="majorHAnsi"/>
        </w:rPr>
      </w:pPr>
      <w:r w:rsidRPr="001751DE">
        <w:rPr>
          <w:rFonts w:asciiTheme="majorHAnsi" w:hAnsiTheme="majorHAnsi" w:cstheme="majorHAnsi"/>
        </w:rPr>
        <w:t xml:space="preserve">Melissa Gonzales / Pool and Clubhouse – </w:t>
      </w:r>
      <w:r w:rsidR="00DC5757" w:rsidRPr="001751DE">
        <w:rPr>
          <w:rFonts w:asciiTheme="majorHAnsi" w:hAnsiTheme="majorHAnsi" w:cstheme="majorHAnsi"/>
        </w:rPr>
        <w:t>A p</w:t>
      </w:r>
      <w:r w:rsidRPr="001751DE">
        <w:rPr>
          <w:rFonts w:asciiTheme="majorHAnsi" w:hAnsiTheme="majorHAnsi" w:cstheme="majorHAnsi"/>
        </w:rPr>
        <w:t>lum</w:t>
      </w:r>
      <w:r w:rsidR="00DC5757" w:rsidRPr="001751DE">
        <w:rPr>
          <w:rFonts w:asciiTheme="majorHAnsi" w:hAnsiTheme="majorHAnsi" w:cstheme="majorHAnsi"/>
        </w:rPr>
        <w:t>b</w:t>
      </w:r>
      <w:r w:rsidRPr="001751DE">
        <w:rPr>
          <w:rFonts w:asciiTheme="majorHAnsi" w:hAnsiTheme="majorHAnsi" w:cstheme="majorHAnsi"/>
        </w:rPr>
        <w:t xml:space="preserve">er is scheduled to fix </w:t>
      </w:r>
      <w:r w:rsidR="00DC5757" w:rsidRPr="001751DE">
        <w:rPr>
          <w:rFonts w:asciiTheme="majorHAnsi" w:hAnsiTheme="majorHAnsi" w:cstheme="majorHAnsi"/>
        </w:rPr>
        <w:t xml:space="preserve">the </w:t>
      </w:r>
      <w:r w:rsidRPr="001751DE">
        <w:rPr>
          <w:rFonts w:asciiTheme="majorHAnsi" w:hAnsiTheme="majorHAnsi" w:cstheme="majorHAnsi"/>
        </w:rPr>
        <w:t>broken pipes at the pool due to freezing during the winter storm</w:t>
      </w:r>
      <w:r w:rsidR="00DC5757" w:rsidRPr="001751DE">
        <w:rPr>
          <w:rFonts w:asciiTheme="majorHAnsi" w:hAnsiTheme="majorHAnsi" w:cstheme="majorHAnsi"/>
        </w:rPr>
        <w:t>.</w:t>
      </w:r>
      <w:r w:rsidRPr="001751DE">
        <w:rPr>
          <w:rFonts w:asciiTheme="majorHAnsi" w:hAnsiTheme="majorHAnsi" w:cstheme="majorHAnsi"/>
        </w:rPr>
        <w:t xml:space="preserve">  </w:t>
      </w:r>
      <w:r w:rsidR="00DC5757" w:rsidRPr="001751DE">
        <w:rPr>
          <w:rFonts w:asciiTheme="majorHAnsi" w:hAnsiTheme="majorHAnsi" w:cstheme="majorHAnsi"/>
        </w:rPr>
        <w:t>Trash service has been set up to start with Best Waste Systems for the pool season.  Best Waste Systems is donating this service to the POA at no charge.</w:t>
      </w:r>
    </w:p>
    <w:p w14:paraId="7473DACD" w14:textId="19308EE7" w:rsidR="00DC5757" w:rsidRPr="001751DE" w:rsidRDefault="00DC5757">
      <w:pPr>
        <w:rPr>
          <w:rFonts w:asciiTheme="majorHAnsi" w:hAnsiTheme="majorHAnsi" w:cstheme="majorHAnsi"/>
        </w:rPr>
      </w:pPr>
      <w:r w:rsidRPr="001751DE">
        <w:rPr>
          <w:rFonts w:asciiTheme="majorHAnsi" w:hAnsiTheme="majorHAnsi" w:cstheme="majorHAnsi"/>
        </w:rPr>
        <w:t>Deon Royster / Building and Compliance – There are 6 properties with building permits that need to be approved.  All permits have been completed for 1119 Fairway, 1135 Fairway, 2479 Westview, 2537 Grandview Forest, 2555 Grandview Forest, and 713 Firefly.  Motion was made to approve these building permits.  Motion was seconded and passed.</w:t>
      </w:r>
    </w:p>
    <w:p w14:paraId="4363E704" w14:textId="02695320" w:rsidR="00DC5757" w:rsidRPr="001751DE" w:rsidRDefault="00DC5757">
      <w:pPr>
        <w:rPr>
          <w:rFonts w:asciiTheme="majorHAnsi" w:hAnsiTheme="majorHAnsi" w:cstheme="majorHAnsi"/>
        </w:rPr>
      </w:pPr>
      <w:r w:rsidRPr="001751DE">
        <w:rPr>
          <w:rFonts w:asciiTheme="majorHAnsi" w:hAnsiTheme="majorHAnsi" w:cstheme="majorHAnsi"/>
        </w:rPr>
        <w:t xml:space="preserve">Monica </w:t>
      </w:r>
      <w:proofErr w:type="spellStart"/>
      <w:r w:rsidRPr="001751DE">
        <w:rPr>
          <w:rFonts w:asciiTheme="majorHAnsi" w:hAnsiTheme="majorHAnsi" w:cstheme="majorHAnsi"/>
        </w:rPr>
        <w:t>Orms</w:t>
      </w:r>
      <w:proofErr w:type="spellEnd"/>
      <w:r w:rsidRPr="001751DE">
        <w:rPr>
          <w:rFonts w:asciiTheme="majorHAnsi" w:hAnsiTheme="majorHAnsi" w:cstheme="majorHAnsi"/>
        </w:rPr>
        <w:t xml:space="preserve"> / Treasurer – Copies of Financial Statements were provided for the membership.  These statements were reviewed.  </w:t>
      </w:r>
      <w:r w:rsidR="00320891">
        <w:rPr>
          <w:rFonts w:asciiTheme="majorHAnsi" w:hAnsiTheme="majorHAnsi" w:cstheme="majorHAnsi"/>
        </w:rPr>
        <w:t>There</w:t>
      </w:r>
      <w:r w:rsidRPr="001751DE">
        <w:rPr>
          <w:rFonts w:asciiTheme="majorHAnsi" w:hAnsiTheme="majorHAnsi" w:cstheme="majorHAnsi"/>
        </w:rPr>
        <w:t xml:space="preserve"> are currently</w:t>
      </w:r>
      <w:r w:rsidR="001751DE" w:rsidRPr="001751DE">
        <w:rPr>
          <w:rFonts w:asciiTheme="majorHAnsi" w:hAnsiTheme="majorHAnsi" w:cstheme="majorHAnsi"/>
        </w:rPr>
        <w:t xml:space="preserve"> 136 accounts in arrears; this is down from 153 since January.</w:t>
      </w:r>
    </w:p>
    <w:p w14:paraId="479AA978" w14:textId="21F08B72" w:rsidR="001751DE" w:rsidRDefault="001751DE">
      <w:pPr>
        <w:rPr>
          <w:rFonts w:asciiTheme="majorHAnsi" w:hAnsiTheme="majorHAnsi" w:cstheme="majorHAnsi"/>
        </w:rPr>
      </w:pPr>
      <w:r w:rsidRPr="001751DE">
        <w:rPr>
          <w:rFonts w:asciiTheme="majorHAnsi" w:hAnsiTheme="majorHAnsi" w:cstheme="majorHAnsi"/>
          <w:u w:val="single"/>
        </w:rPr>
        <w:t>New Business:</w:t>
      </w:r>
    </w:p>
    <w:p w14:paraId="242268EF" w14:textId="1CCFCBA3" w:rsidR="001751DE" w:rsidRDefault="001751DE">
      <w:pPr>
        <w:rPr>
          <w:rFonts w:asciiTheme="majorHAnsi" w:hAnsiTheme="majorHAnsi" w:cstheme="majorHAnsi"/>
        </w:rPr>
      </w:pPr>
      <w:r>
        <w:rPr>
          <w:rFonts w:asciiTheme="majorHAnsi" w:hAnsiTheme="majorHAnsi" w:cstheme="majorHAnsi"/>
        </w:rPr>
        <w:t>We are on track to have one more new fire hydrant put in before the end of the year.</w:t>
      </w:r>
    </w:p>
    <w:p w14:paraId="357A5731" w14:textId="2C62D3DD" w:rsidR="001751DE" w:rsidRDefault="001751DE">
      <w:pPr>
        <w:rPr>
          <w:rFonts w:asciiTheme="majorHAnsi" w:hAnsiTheme="majorHAnsi" w:cstheme="majorHAnsi"/>
        </w:rPr>
      </w:pPr>
      <w:r>
        <w:rPr>
          <w:rFonts w:asciiTheme="majorHAnsi" w:hAnsiTheme="majorHAnsi" w:cstheme="majorHAnsi"/>
          <w:u w:val="single"/>
        </w:rPr>
        <w:t>Old/Other Business:</w:t>
      </w:r>
    </w:p>
    <w:p w14:paraId="66668D70" w14:textId="10709234" w:rsidR="001751DE" w:rsidRDefault="001751DE">
      <w:pPr>
        <w:rPr>
          <w:rFonts w:asciiTheme="majorHAnsi" w:hAnsiTheme="majorHAnsi" w:cstheme="majorHAnsi"/>
        </w:rPr>
      </w:pPr>
      <w:r>
        <w:rPr>
          <w:rFonts w:asciiTheme="majorHAnsi" w:hAnsiTheme="majorHAnsi" w:cstheme="majorHAnsi"/>
        </w:rPr>
        <w:t>There will be an open-house at the clubhouse on April 22</w:t>
      </w:r>
      <w:r w:rsidRPr="001751DE">
        <w:rPr>
          <w:rFonts w:asciiTheme="majorHAnsi" w:hAnsiTheme="majorHAnsi" w:cstheme="majorHAnsi"/>
          <w:vertAlign w:val="superscript"/>
        </w:rPr>
        <w:t>nd</w:t>
      </w:r>
      <w:r>
        <w:rPr>
          <w:rFonts w:asciiTheme="majorHAnsi" w:hAnsiTheme="majorHAnsi" w:cstheme="majorHAnsi"/>
        </w:rPr>
        <w:t xml:space="preserve"> from 6:00 to 8:00 for members who are interested in running for a position on the Board at the upcoming annual meeting and election in June.  There are currently 6 positions that need to be filled</w:t>
      </w:r>
      <w:r w:rsidR="00320891">
        <w:rPr>
          <w:rFonts w:asciiTheme="majorHAnsi" w:hAnsiTheme="majorHAnsi" w:cstheme="majorHAnsi"/>
        </w:rPr>
        <w:t>.  An information sheet giving a brief description of each job was made available at the today’s meeting.  Discussion was brought up about providing some sort of refreshments at the annual meeting.  A motion was made and seconded to provide a continental breakfast starting at 9:30 am prior to the annual meeting at 10:00 am on June 12, 2021.</w:t>
      </w:r>
    </w:p>
    <w:p w14:paraId="2B382DB8" w14:textId="253EAE88" w:rsidR="00320891" w:rsidRDefault="00320891">
      <w:pPr>
        <w:rPr>
          <w:rFonts w:asciiTheme="majorHAnsi" w:hAnsiTheme="majorHAnsi" w:cstheme="majorHAnsi"/>
        </w:rPr>
      </w:pPr>
    </w:p>
    <w:p w14:paraId="70BA6435" w14:textId="459CB1BA" w:rsidR="00320891" w:rsidRDefault="00320891">
      <w:pPr>
        <w:rPr>
          <w:rFonts w:asciiTheme="majorHAnsi" w:hAnsiTheme="majorHAnsi" w:cstheme="majorHAnsi"/>
        </w:rPr>
      </w:pPr>
      <w:r>
        <w:rPr>
          <w:rFonts w:asciiTheme="majorHAnsi" w:hAnsiTheme="majorHAnsi" w:cstheme="majorHAnsi"/>
        </w:rPr>
        <w:t>Meeting Adjourned at 7:42pm</w:t>
      </w:r>
    </w:p>
    <w:p w14:paraId="37334F04" w14:textId="77777777" w:rsidR="00320891" w:rsidRPr="001751DE" w:rsidRDefault="00320891">
      <w:pPr>
        <w:rPr>
          <w:rFonts w:asciiTheme="majorHAnsi" w:hAnsiTheme="majorHAnsi" w:cstheme="majorHAnsi"/>
        </w:rPr>
      </w:pPr>
    </w:p>
    <w:p w14:paraId="772E2905" w14:textId="77777777" w:rsidR="001751DE" w:rsidRPr="001751DE" w:rsidRDefault="001751DE">
      <w:pPr>
        <w:rPr>
          <w:rFonts w:asciiTheme="majorHAnsi" w:hAnsiTheme="majorHAnsi" w:cstheme="majorHAnsi"/>
        </w:rPr>
      </w:pPr>
    </w:p>
    <w:p w14:paraId="66D0503D" w14:textId="77777777" w:rsidR="008D6B2E" w:rsidRPr="001751DE" w:rsidRDefault="008D6B2E">
      <w:pPr>
        <w:rPr>
          <w:rFonts w:asciiTheme="majorHAnsi" w:hAnsiTheme="majorHAnsi" w:cstheme="majorHAnsi"/>
        </w:rPr>
      </w:pPr>
    </w:p>
    <w:sectPr w:rsidR="008D6B2E" w:rsidRPr="001751DE" w:rsidSect="008D6B2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2E"/>
    <w:rsid w:val="001751DE"/>
    <w:rsid w:val="00214465"/>
    <w:rsid w:val="00320891"/>
    <w:rsid w:val="008D6B2E"/>
    <w:rsid w:val="00DC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6CAD"/>
  <w15:chartTrackingRefBased/>
  <w15:docId w15:val="{9986A6FA-A679-42B4-BA70-6D235764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Bonorden</dc:creator>
  <cp:keywords/>
  <dc:description/>
  <cp:lastModifiedBy>Joe Bonorden</cp:lastModifiedBy>
  <cp:revision>2</cp:revision>
  <dcterms:created xsi:type="dcterms:W3CDTF">2021-04-19T03:14:00Z</dcterms:created>
  <dcterms:modified xsi:type="dcterms:W3CDTF">2021-04-19T03:14:00Z</dcterms:modified>
</cp:coreProperties>
</file>